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6D3" w:rsidRPr="000758DC" w:rsidRDefault="005F401C">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SCADENZA PRESENTAZIONE DOMANDE  </w:t>
      </w:r>
      <w:r w:rsidR="00A10B4F">
        <w:rPr>
          <w:rFonts w:ascii="Times New Roman" w:hAnsi="Times New Roman" w:cs="Times New Roman"/>
          <w:b/>
          <w:sz w:val="28"/>
          <w:szCs w:val="28"/>
        </w:rPr>
        <w:t>30/12/2025</w:t>
      </w:r>
    </w:p>
    <w:p w:rsidR="005F401C" w:rsidRDefault="000758DC" w:rsidP="005F401C">
      <w:pPr>
        <w:jc w:val="right"/>
        <w:rPr>
          <w:rFonts w:ascii="Times New Roman" w:hAnsi="Times New Roman" w:cs="Times New Roman"/>
          <w:sz w:val="24"/>
          <w:szCs w:val="24"/>
        </w:rPr>
      </w:pPr>
      <w:r w:rsidRPr="000758DC">
        <w:rPr>
          <w:rFonts w:ascii="Times New Roman" w:hAnsi="Times New Roman" w:cs="Times New Roman"/>
          <w:sz w:val="24"/>
          <w:szCs w:val="24"/>
        </w:rPr>
        <w:t>COMUNE DI CELANO</w:t>
      </w:r>
    </w:p>
    <w:p w:rsidR="000758DC" w:rsidRPr="000758DC" w:rsidRDefault="005F401C" w:rsidP="005F401C">
      <w:pPr>
        <w:jc w:val="right"/>
        <w:rPr>
          <w:rFonts w:ascii="Times New Roman" w:hAnsi="Times New Roman" w:cs="Times New Roman"/>
          <w:sz w:val="24"/>
          <w:szCs w:val="24"/>
        </w:rPr>
      </w:pPr>
      <w:r>
        <w:rPr>
          <w:rFonts w:ascii="Times New Roman" w:hAnsi="Times New Roman" w:cs="Times New Roman"/>
          <w:sz w:val="24"/>
          <w:szCs w:val="24"/>
        </w:rPr>
        <w:t>SEDE</w:t>
      </w:r>
      <w:r w:rsidR="000758DC" w:rsidRPr="000758DC">
        <w:rPr>
          <w:rFonts w:ascii="Times New Roman" w:hAnsi="Times New Roman" w:cs="Times New Roman"/>
          <w:sz w:val="24"/>
          <w:szCs w:val="24"/>
        </w:rPr>
        <w:t xml:space="preserve"> </w:t>
      </w:r>
    </w:p>
    <w:p w:rsidR="000758DC" w:rsidRPr="000758DC" w:rsidRDefault="000758DC">
      <w:pPr>
        <w:rPr>
          <w:rFonts w:ascii="Times New Roman" w:hAnsi="Times New Roman" w:cs="Times New Roman"/>
          <w:b/>
          <w:sz w:val="24"/>
          <w:szCs w:val="24"/>
          <w:u w:val="single"/>
        </w:rPr>
      </w:pPr>
      <w:r w:rsidRPr="000758DC">
        <w:rPr>
          <w:rFonts w:ascii="Times New Roman" w:hAnsi="Times New Roman" w:cs="Times New Roman"/>
          <w:b/>
          <w:sz w:val="28"/>
          <w:szCs w:val="28"/>
        </w:rPr>
        <w:t>OGGETTO:</w:t>
      </w:r>
      <w:r w:rsidRPr="000758DC">
        <w:rPr>
          <w:rFonts w:ascii="Times New Roman" w:hAnsi="Times New Roman" w:cs="Times New Roman"/>
        </w:rPr>
        <w:t xml:space="preserve"> </w:t>
      </w:r>
      <w:r w:rsidRPr="000758DC">
        <w:rPr>
          <w:rFonts w:ascii="Times New Roman" w:hAnsi="Times New Roman" w:cs="Times New Roman"/>
          <w:b/>
          <w:sz w:val="24"/>
          <w:szCs w:val="24"/>
          <w:u w:val="single"/>
        </w:rPr>
        <w:t>Richiesta fornitura gratuita e semigratuita dei libri di testo per l’anno scolastico</w:t>
      </w:r>
      <w:r w:rsidR="00D31A94">
        <w:rPr>
          <w:rFonts w:ascii="Times New Roman" w:hAnsi="Times New Roman" w:cs="Times New Roman"/>
          <w:b/>
          <w:sz w:val="24"/>
          <w:szCs w:val="24"/>
          <w:u w:val="single"/>
        </w:rPr>
        <w:t xml:space="preserve"> 202</w:t>
      </w:r>
      <w:r w:rsidR="00A10B4F">
        <w:rPr>
          <w:rFonts w:ascii="Times New Roman" w:hAnsi="Times New Roman" w:cs="Times New Roman"/>
          <w:b/>
          <w:sz w:val="24"/>
          <w:szCs w:val="24"/>
          <w:u w:val="single"/>
        </w:rPr>
        <w:t>5</w:t>
      </w:r>
      <w:r w:rsidR="00D31A94">
        <w:rPr>
          <w:rFonts w:ascii="Times New Roman" w:hAnsi="Times New Roman" w:cs="Times New Roman"/>
          <w:b/>
          <w:sz w:val="24"/>
          <w:szCs w:val="24"/>
          <w:u w:val="single"/>
        </w:rPr>
        <w:t>/202</w:t>
      </w:r>
      <w:r w:rsidR="00A10B4F">
        <w:rPr>
          <w:rFonts w:ascii="Times New Roman" w:hAnsi="Times New Roman" w:cs="Times New Roman"/>
          <w:b/>
          <w:sz w:val="24"/>
          <w:szCs w:val="24"/>
          <w:u w:val="single"/>
        </w:rPr>
        <w:t>6</w:t>
      </w:r>
      <w:r w:rsidRPr="000758DC">
        <w:rPr>
          <w:rFonts w:ascii="Times New Roman" w:hAnsi="Times New Roman" w:cs="Times New Roman"/>
          <w:b/>
          <w:sz w:val="24"/>
          <w:szCs w:val="24"/>
          <w:u w:val="single"/>
        </w:rPr>
        <w:t xml:space="preserve"> (art. 27 L.N. n. 448 del 23/12/1998)</w:t>
      </w:r>
    </w:p>
    <w:p w:rsidR="000758DC" w:rsidRDefault="000758DC">
      <w:pPr>
        <w:rPr>
          <w:rFonts w:ascii="Times New Roman" w:hAnsi="Times New Roman" w:cs="Times New Roman"/>
          <w:b/>
          <w:sz w:val="24"/>
          <w:szCs w:val="24"/>
          <w:u w:val="single"/>
        </w:rPr>
      </w:pPr>
    </w:p>
    <w:p w:rsidR="000758DC" w:rsidRPr="009F0AC4" w:rsidRDefault="000758DC">
      <w:pPr>
        <w:rPr>
          <w:rFonts w:ascii="Times New Roman" w:hAnsi="Times New Roman" w:cs="Times New Roman"/>
        </w:rPr>
      </w:pPr>
      <w:r w:rsidRPr="009F0AC4">
        <w:rPr>
          <w:rFonts w:ascii="Times New Roman" w:hAnsi="Times New Roman" w:cs="Times New Roman"/>
        </w:rPr>
        <w:t xml:space="preserve">Il/La sottoscritto/a _______________________________________________________________ </w:t>
      </w:r>
    </w:p>
    <w:p w:rsidR="000758DC" w:rsidRPr="009F0AC4" w:rsidRDefault="000758DC">
      <w:pPr>
        <w:rPr>
          <w:rFonts w:ascii="Times New Roman" w:hAnsi="Times New Roman" w:cs="Times New Roman"/>
        </w:rPr>
      </w:pPr>
      <w:r w:rsidRPr="009F0AC4">
        <w:rPr>
          <w:rFonts w:ascii="Times New Roman" w:hAnsi="Times New Roman" w:cs="Times New Roman"/>
        </w:rPr>
        <w:t xml:space="preserve">Nato/a_____________________ il __________________ e residente in via _________________ </w:t>
      </w:r>
    </w:p>
    <w:p w:rsidR="000758DC" w:rsidRPr="009F0AC4" w:rsidRDefault="000758DC">
      <w:pPr>
        <w:rPr>
          <w:rFonts w:ascii="Times New Roman" w:hAnsi="Times New Roman" w:cs="Times New Roman"/>
        </w:rPr>
      </w:pPr>
      <w:r w:rsidRPr="009F0AC4">
        <w:rPr>
          <w:rFonts w:ascii="Times New Roman" w:hAnsi="Times New Roman" w:cs="Times New Roman"/>
        </w:rPr>
        <w:t xml:space="preserve">____________________________ , Cap. _________________ tel. _________________________ </w:t>
      </w:r>
    </w:p>
    <w:p w:rsidR="000758DC" w:rsidRPr="009F0AC4" w:rsidRDefault="000758DC">
      <w:pPr>
        <w:rPr>
          <w:rFonts w:ascii="Times New Roman" w:hAnsi="Times New Roman" w:cs="Times New Roman"/>
        </w:rPr>
      </w:pPr>
      <w:r w:rsidRPr="009F0AC4">
        <w:rPr>
          <w:rFonts w:ascii="Times New Roman" w:hAnsi="Times New Roman" w:cs="Times New Roman"/>
        </w:rPr>
        <w:t xml:space="preserve">Per sé, ovvero (qualora l’interessato sia minore) nella sua qualità di esercente la potestà genitoriale </w:t>
      </w:r>
    </w:p>
    <w:p w:rsidR="000758DC" w:rsidRPr="009F0AC4" w:rsidRDefault="000758DC">
      <w:pPr>
        <w:rPr>
          <w:rFonts w:ascii="Times New Roman" w:hAnsi="Times New Roman" w:cs="Times New Roman"/>
        </w:rPr>
      </w:pPr>
      <w:r w:rsidRPr="009F0AC4">
        <w:rPr>
          <w:rFonts w:ascii="Times New Roman" w:hAnsi="Times New Roman" w:cs="Times New Roman"/>
        </w:rPr>
        <w:t xml:space="preserve">sul/la figlio/a minore ______________________________________________________________ </w:t>
      </w:r>
    </w:p>
    <w:p w:rsidR="000758DC" w:rsidRPr="009F0AC4" w:rsidRDefault="000758DC">
      <w:pPr>
        <w:rPr>
          <w:rFonts w:ascii="Times New Roman" w:hAnsi="Times New Roman" w:cs="Times New Roman"/>
        </w:rPr>
      </w:pPr>
      <w:r w:rsidRPr="009F0AC4">
        <w:rPr>
          <w:rFonts w:ascii="Times New Roman" w:hAnsi="Times New Roman" w:cs="Times New Roman"/>
        </w:rPr>
        <w:t xml:space="preserve">Nato/a a _____________________________, il __________________________      residente a </w:t>
      </w:r>
    </w:p>
    <w:p w:rsidR="000758DC" w:rsidRPr="009F0AC4" w:rsidRDefault="000758DC">
      <w:pPr>
        <w:rPr>
          <w:rFonts w:ascii="Times New Roman" w:hAnsi="Times New Roman" w:cs="Times New Roman"/>
        </w:rPr>
      </w:pPr>
      <w:r w:rsidRPr="009F0AC4">
        <w:rPr>
          <w:rFonts w:ascii="Times New Roman" w:hAnsi="Times New Roman" w:cs="Times New Roman"/>
        </w:rPr>
        <w:t xml:space="preserve">______________________ in via ________________________ ; </w:t>
      </w:r>
    </w:p>
    <w:p w:rsidR="000758DC" w:rsidRPr="009F0AC4" w:rsidRDefault="000758DC" w:rsidP="009F0AC4">
      <w:pPr>
        <w:jc w:val="center"/>
        <w:rPr>
          <w:rFonts w:ascii="Times New Roman" w:hAnsi="Times New Roman" w:cs="Times New Roman"/>
        </w:rPr>
      </w:pPr>
      <w:r w:rsidRPr="009F0AC4">
        <w:rPr>
          <w:rFonts w:ascii="Times New Roman" w:hAnsi="Times New Roman" w:cs="Times New Roman"/>
          <w:b/>
        </w:rPr>
        <w:t>CHIEDE</w:t>
      </w:r>
    </w:p>
    <w:p w:rsidR="000758DC" w:rsidRPr="009F0AC4" w:rsidRDefault="000758DC">
      <w:pPr>
        <w:rPr>
          <w:rFonts w:ascii="Times New Roman" w:hAnsi="Times New Roman" w:cs="Times New Roman"/>
        </w:rPr>
      </w:pPr>
      <w:r w:rsidRPr="009F0AC4">
        <w:rPr>
          <w:rFonts w:ascii="Times New Roman" w:hAnsi="Times New Roman" w:cs="Times New Roman"/>
        </w:rPr>
        <w:t>Di</w:t>
      </w:r>
      <w:r w:rsidR="009F0AC4" w:rsidRPr="009F0AC4">
        <w:rPr>
          <w:rFonts w:ascii="Times New Roman" w:hAnsi="Times New Roman" w:cs="Times New Roman"/>
        </w:rPr>
        <w:t xml:space="preserve"> </w:t>
      </w:r>
      <w:r w:rsidRPr="009F0AC4">
        <w:rPr>
          <w:rFonts w:ascii="Times New Roman" w:hAnsi="Times New Roman" w:cs="Times New Roman"/>
        </w:rPr>
        <w:t xml:space="preserve">essere ammesso al beneficio della fornitura gratuita e semigratuita dei libri di testo, di cui all’Art. 27 della L.N. n. 448/98, per l’anno scolastico </w:t>
      </w:r>
      <w:r w:rsidR="000038F1">
        <w:rPr>
          <w:rFonts w:ascii="Times New Roman" w:hAnsi="Times New Roman" w:cs="Times New Roman"/>
        </w:rPr>
        <w:t>202</w:t>
      </w:r>
      <w:r w:rsidR="00A10B4F">
        <w:rPr>
          <w:rFonts w:ascii="Times New Roman" w:hAnsi="Times New Roman" w:cs="Times New Roman"/>
        </w:rPr>
        <w:t>5</w:t>
      </w:r>
      <w:r w:rsidR="000038F1">
        <w:rPr>
          <w:rFonts w:ascii="Times New Roman" w:hAnsi="Times New Roman" w:cs="Times New Roman"/>
        </w:rPr>
        <w:t>/202</w:t>
      </w:r>
      <w:r w:rsidR="00A10B4F">
        <w:rPr>
          <w:rFonts w:ascii="Times New Roman" w:hAnsi="Times New Roman" w:cs="Times New Roman"/>
        </w:rPr>
        <w:t>6</w:t>
      </w:r>
      <w:r w:rsidR="000038F1">
        <w:rPr>
          <w:rFonts w:ascii="Times New Roman" w:hAnsi="Times New Roman" w:cs="Times New Roman"/>
        </w:rPr>
        <w:t>.</w:t>
      </w:r>
    </w:p>
    <w:p w:rsidR="000758DC" w:rsidRPr="009F0AC4" w:rsidRDefault="000758DC">
      <w:pPr>
        <w:rPr>
          <w:rFonts w:ascii="Times New Roman" w:hAnsi="Times New Roman" w:cs="Times New Roman"/>
          <w:b/>
        </w:rPr>
      </w:pPr>
      <w:r w:rsidRPr="009F0AC4">
        <w:rPr>
          <w:rFonts w:ascii="Times New Roman" w:hAnsi="Times New Roman" w:cs="Times New Roman"/>
          <w:b/>
        </w:rPr>
        <w:t xml:space="preserve">Allega: </w:t>
      </w:r>
    </w:p>
    <w:p w:rsidR="000758DC" w:rsidRPr="009F0AC4" w:rsidRDefault="000758DC" w:rsidP="000758DC">
      <w:pPr>
        <w:pStyle w:val="Paragrafoelenco"/>
        <w:numPr>
          <w:ilvl w:val="0"/>
          <w:numId w:val="1"/>
        </w:numPr>
        <w:rPr>
          <w:rFonts w:ascii="Times New Roman" w:hAnsi="Times New Roman" w:cs="Times New Roman"/>
          <w:b/>
        </w:rPr>
      </w:pPr>
      <w:r w:rsidRPr="009F0AC4">
        <w:rPr>
          <w:rFonts w:ascii="Times New Roman" w:hAnsi="Times New Roman" w:cs="Times New Roman"/>
          <w:b/>
        </w:rPr>
        <w:t>Mod. 2 scheda informativa</w:t>
      </w:r>
    </w:p>
    <w:p w:rsidR="000758DC" w:rsidRPr="009F0AC4" w:rsidRDefault="000758DC" w:rsidP="000758DC">
      <w:pPr>
        <w:pStyle w:val="Paragrafoelenco"/>
        <w:numPr>
          <w:ilvl w:val="0"/>
          <w:numId w:val="1"/>
        </w:numPr>
        <w:rPr>
          <w:rFonts w:ascii="Times New Roman" w:hAnsi="Times New Roman" w:cs="Times New Roman"/>
          <w:b/>
        </w:rPr>
      </w:pPr>
      <w:r w:rsidRPr="009F0AC4">
        <w:rPr>
          <w:rFonts w:ascii="Times New Roman" w:hAnsi="Times New Roman" w:cs="Times New Roman"/>
          <w:b/>
        </w:rPr>
        <w:t>Fatture relative all’acquisto dei libri di testo e/o dichiarazione sottoscritta dal libraio contenente i titoli dei libri di</w:t>
      </w:r>
      <w:r w:rsidR="00B2607F">
        <w:rPr>
          <w:rFonts w:ascii="Times New Roman" w:hAnsi="Times New Roman" w:cs="Times New Roman"/>
          <w:b/>
        </w:rPr>
        <w:t xml:space="preserve"> t</w:t>
      </w:r>
      <w:r w:rsidRPr="009F0AC4">
        <w:rPr>
          <w:rFonts w:ascii="Times New Roman" w:hAnsi="Times New Roman" w:cs="Times New Roman"/>
          <w:b/>
        </w:rPr>
        <w:t>esto ed i relativi prezzi</w:t>
      </w:r>
    </w:p>
    <w:p w:rsidR="000758DC" w:rsidRPr="00C817F8" w:rsidRDefault="000758DC" w:rsidP="00515783">
      <w:pPr>
        <w:pStyle w:val="Paragrafoelenco"/>
        <w:numPr>
          <w:ilvl w:val="0"/>
          <w:numId w:val="1"/>
        </w:numPr>
        <w:rPr>
          <w:rFonts w:ascii="Times New Roman" w:hAnsi="Times New Roman" w:cs="Times New Roman"/>
          <w:b/>
        </w:rPr>
      </w:pPr>
      <w:r w:rsidRPr="00C817F8">
        <w:rPr>
          <w:rFonts w:ascii="Times New Roman" w:hAnsi="Times New Roman" w:cs="Times New Roman"/>
          <w:b/>
        </w:rPr>
        <w:t>Attestat</w:t>
      </w:r>
      <w:r w:rsidR="009F0AC4" w:rsidRPr="00C817F8">
        <w:rPr>
          <w:rFonts w:ascii="Times New Roman" w:hAnsi="Times New Roman" w:cs="Times New Roman"/>
          <w:b/>
        </w:rPr>
        <w:t xml:space="preserve">o ISEE </w:t>
      </w:r>
      <w:r w:rsidR="00D31A94" w:rsidRPr="00C817F8">
        <w:rPr>
          <w:rFonts w:ascii="Times New Roman" w:hAnsi="Times New Roman" w:cs="Times New Roman"/>
          <w:b/>
        </w:rPr>
        <w:t xml:space="preserve"> </w:t>
      </w:r>
      <w:r w:rsidR="00EF1DC1" w:rsidRPr="00C817F8">
        <w:rPr>
          <w:rFonts w:ascii="Times New Roman" w:hAnsi="Times New Roman" w:cs="Times New Roman"/>
          <w:b/>
        </w:rPr>
        <w:t xml:space="preserve">in corso di validità </w:t>
      </w:r>
      <w:r w:rsidR="00C817F8" w:rsidRPr="00C817F8">
        <w:rPr>
          <w:rFonts w:ascii="Times New Roman" w:hAnsi="Times New Roman" w:cs="Times New Roman"/>
          <w:b/>
        </w:rPr>
        <w:t>-</w:t>
      </w:r>
      <w:r w:rsidR="006C4B12" w:rsidRPr="00C817F8">
        <w:rPr>
          <w:rFonts w:ascii="Times New Roman" w:hAnsi="Times New Roman" w:cs="Times New Roman"/>
          <w:b/>
        </w:rPr>
        <w:t xml:space="preserve"> ( Valore ISE</w:t>
      </w:r>
      <w:r w:rsidR="009F0AC4" w:rsidRPr="00C817F8">
        <w:rPr>
          <w:rFonts w:ascii="Times New Roman" w:hAnsi="Times New Roman" w:cs="Times New Roman"/>
          <w:b/>
        </w:rPr>
        <w:t>E max per l’ammissione al beneficio € 15</w:t>
      </w:r>
      <w:r w:rsidR="00164CED" w:rsidRPr="00C817F8">
        <w:rPr>
          <w:rFonts w:ascii="Times New Roman" w:hAnsi="Times New Roman" w:cs="Times New Roman"/>
          <w:b/>
        </w:rPr>
        <w:t>.493,71</w:t>
      </w:r>
      <w:r w:rsidR="00EF1DC1" w:rsidRPr="00C817F8">
        <w:rPr>
          <w:rFonts w:ascii="Times New Roman" w:hAnsi="Times New Roman" w:cs="Times New Roman"/>
          <w:b/>
        </w:rPr>
        <w:t>)</w:t>
      </w:r>
      <w:r w:rsidR="00164CED" w:rsidRPr="00C817F8">
        <w:rPr>
          <w:rFonts w:ascii="Times New Roman" w:hAnsi="Times New Roman" w:cs="Times New Roman"/>
          <w:b/>
        </w:rPr>
        <w:t>.</w:t>
      </w:r>
    </w:p>
    <w:p w:rsidR="00D31A94" w:rsidRPr="009F0AC4" w:rsidRDefault="00D31A94" w:rsidP="000758DC">
      <w:pPr>
        <w:pStyle w:val="Paragrafoelenco"/>
        <w:numPr>
          <w:ilvl w:val="0"/>
          <w:numId w:val="1"/>
        </w:numPr>
        <w:rPr>
          <w:rFonts w:ascii="Times New Roman" w:hAnsi="Times New Roman" w:cs="Times New Roman"/>
          <w:b/>
        </w:rPr>
      </w:pPr>
      <w:r>
        <w:rPr>
          <w:rFonts w:ascii="Times New Roman" w:hAnsi="Times New Roman" w:cs="Times New Roman"/>
          <w:b/>
        </w:rPr>
        <w:t>Codice IBAN</w:t>
      </w:r>
      <w:r w:rsidR="001B1F46">
        <w:rPr>
          <w:rFonts w:ascii="Times New Roman" w:hAnsi="Times New Roman" w:cs="Times New Roman"/>
          <w:b/>
        </w:rPr>
        <w:t xml:space="preserve"> in copia cartacea </w:t>
      </w:r>
    </w:p>
    <w:p w:rsidR="009F0AC4" w:rsidRDefault="009F0AC4">
      <w:pPr>
        <w:rPr>
          <w:rFonts w:ascii="Times New Roman" w:hAnsi="Times New Roman" w:cs="Times New Roman"/>
          <w:sz w:val="24"/>
          <w:szCs w:val="24"/>
        </w:rPr>
      </w:pPr>
      <w:r w:rsidRPr="009F0AC4">
        <w:rPr>
          <w:rFonts w:ascii="Times New Roman" w:hAnsi="Times New Roman" w:cs="Times New Roman"/>
          <w:sz w:val="24"/>
          <w:szCs w:val="24"/>
        </w:rPr>
        <w:t xml:space="preserve">Celano </w:t>
      </w:r>
      <w:r>
        <w:rPr>
          <w:rFonts w:ascii="Times New Roman" w:hAnsi="Times New Roman" w:cs="Times New Roman"/>
          <w:sz w:val="24"/>
          <w:szCs w:val="24"/>
        </w:rPr>
        <w:t>lì ____________________________</w:t>
      </w:r>
    </w:p>
    <w:p w:rsidR="009F0AC4" w:rsidRDefault="009F0A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IL RICHIEDENTE </w:t>
      </w:r>
    </w:p>
    <w:p w:rsidR="009F0AC4" w:rsidRDefault="009F0A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rsidR="009F0AC4" w:rsidRDefault="009F0AC4">
      <w:pPr>
        <w:rPr>
          <w:rFonts w:ascii="Times New Roman" w:hAnsi="Times New Roman" w:cs="Times New Roman"/>
          <w:sz w:val="24"/>
          <w:szCs w:val="24"/>
        </w:rPr>
      </w:pPr>
      <w:r>
        <w:rPr>
          <w:rFonts w:ascii="Times New Roman" w:hAnsi="Times New Roman" w:cs="Times New Roman"/>
          <w:sz w:val="24"/>
          <w:szCs w:val="24"/>
        </w:rPr>
        <w:t>DICHIARAZIONE EVENTUALE:</w:t>
      </w:r>
    </w:p>
    <w:p w:rsidR="009F0AC4" w:rsidRDefault="009F0AC4">
      <w:pPr>
        <w:rPr>
          <w:rFonts w:ascii="Times New Roman" w:hAnsi="Times New Roman" w:cs="Times New Roman"/>
          <w:sz w:val="24"/>
          <w:szCs w:val="24"/>
        </w:rPr>
      </w:pPr>
      <w:r>
        <w:rPr>
          <w:rFonts w:ascii="Times New Roman" w:hAnsi="Times New Roman" w:cs="Times New Roman"/>
          <w:sz w:val="24"/>
          <w:szCs w:val="24"/>
        </w:rPr>
        <w:t xml:space="preserve">Il/la sottoscritta dichiara che intende avvalersi della dichiarazione fiscale di cui al’art. 1, comma10, legge n. 62/2000, in alternativa alla erogazione in denaro.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F0AC4" w:rsidRDefault="009F0AC4" w:rsidP="009F0AC4">
      <w:pPr>
        <w:ind w:left="6372" w:firstLine="708"/>
        <w:rPr>
          <w:rFonts w:ascii="Times New Roman" w:hAnsi="Times New Roman" w:cs="Times New Roman"/>
          <w:sz w:val="24"/>
          <w:szCs w:val="24"/>
        </w:rPr>
      </w:pPr>
      <w:r>
        <w:rPr>
          <w:rFonts w:ascii="Times New Roman" w:hAnsi="Times New Roman" w:cs="Times New Roman"/>
          <w:sz w:val="24"/>
          <w:szCs w:val="24"/>
        </w:rPr>
        <w:t>FIRMA</w:t>
      </w:r>
    </w:p>
    <w:p w:rsidR="009F0AC4" w:rsidRDefault="009F0AC4" w:rsidP="009F0AC4">
      <w:pPr>
        <w:ind w:left="4956" w:firstLine="708"/>
        <w:rPr>
          <w:rFonts w:ascii="Times New Roman" w:hAnsi="Times New Roman" w:cs="Times New Roman"/>
          <w:sz w:val="24"/>
          <w:szCs w:val="24"/>
        </w:rPr>
      </w:pPr>
      <w:r>
        <w:rPr>
          <w:rFonts w:ascii="Times New Roman" w:hAnsi="Times New Roman" w:cs="Times New Roman"/>
          <w:sz w:val="24"/>
          <w:szCs w:val="24"/>
        </w:rPr>
        <w:t>_________________________________</w:t>
      </w:r>
    </w:p>
    <w:p w:rsidR="00EE6C81" w:rsidRDefault="00EE6C81" w:rsidP="009F0AC4">
      <w:pPr>
        <w:jc w:val="cente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MOD. 2</w:t>
      </w:r>
    </w:p>
    <w:p w:rsidR="009F0AC4" w:rsidRDefault="009F0AC4" w:rsidP="009F0AC4">
      <w:pPr>
        <w:jc w:val="center"/>
        <w:rPr>
          <w:rFonts w:ascii="Times New Roman" w:hAnsi="Times New Roman" w:cs="Times New Roman"/>
          <w:b/>
          <w:sz w:val="24"/>
          <w:szCs w:val="24"/>
        </w:rPr>
      </w:pPr>
      <w:r w:rsidRPr="00EE6C81">
        <w:rPr>
          <w:rFonts w:ascii="Times New Roman" w:hAnsi="Times New Roman" w:cs="Times New Roman"/>
          <w:b/>
          <w:sz w:val="24"/>
          <w:szCs w:val="24"/>
        </w:rPr>
        <w:t>SCHEDA INFORMATIVA</w:t>
      </w:r>
    </w:p>
    <w:p w:rsidR="009F0AC4" w:rsidRDefault="009F0AC4" w:rsidP="009F0AC4">
      <w:pPr>
        <w:jc w:val="center"/>
        <w:rPr>
          <w:rFonts w:ascii="Times New Roman" w:hAnsi="Times New Roman" w:cs="Times New Roman"/>
          <w:sz w:val="24"/>
          <w:szCs w:val="24"/>
        </w:rPr>
      </w:pPr>
      <w:r>
        <w:rPr>
          <w:rFonts w:ascii="Times New Roman" w:hAnsi="Times New Roman" w:cs="Times New Roman"/>
          <w:sz w:val="24"/>
          <w:szCs w:val="24"/>
        </w:rPr>
        <w:t xml:space="preserve">Richiesta gratuita e semigratuita libri di </w:t>
      </w:r>
      <w:r w:rsidR="001D47EF">
        <w:rPr>
          <w:rFonts w:ascii="Times New Roman" w:hAnsi="Times New Roman" w:cs="Times New Roman"/>
          <w:sz w:val="24"/>
          <w:szCs w:val="24"/>
        </w:rPr>
        <w:t>testo per l’anno scolastico 20</w:t>
      </w:r>
      <w:r w:rsidR="000E2BA3">
        <w:rPr>
          <w:rFonts w:ascii="Times New Roman" w:hAnsi="Times New Roman" w:cs="Times New Roman"/>
          <w:sz w:val="24"/>
          <w:szCs w:val="24"/>
        </w:rPr>
        <w:t>2</w:t>
      </w:r>
      <w:r w:rsidR="00A10B4F">
        <w:rPr>
          <w:rFonts w:ascii="Times New Roman" w:hAnsi="Times New Roman" w:cs="Times New Roman"/>
          <w:sz w:val="24"/>
          <w:szCs w:val="24"/>
        </w:rPr>
        <w:t>5</w:t>
      </w:r>
      <w:r w:rsidR="000E2BA3">
        <w:rPr>
          <w:rFonts w:ascii="Times New Roman" w:hAnsi="Times New Roman" w:cs="Times New Roman"/>
          <w:sz w:val="24"/>
          <w:szCs w:val="24"/>
        </w:rPr>
        <w:t>/2</w:t>
      </w:r>
      <w:r w:rsidR="00A10B4F">
        <w:rPr>
          <w:rFonts w:ascii="Times New Roman" w:hAnsi="Times New Roman" w:cs="Times New Roman"/>
          <w:sz w:val="24"/>
          <w:szCs w:val="24"/>
        </w:rPr>
        <w:t>6</w:t>
      </w:r>
    </w:p>
    <w:p w:rsidR="009F0AC4" w:rsidRDefault="009F0AC4" w:rsidP="009F0AC4">
      <w:pPr>
        <w:jc w:val="center"/>
        <w:rPr>
          <w:rFonts w:ascii="Times New Roman" w:hAnsi="Times New Roman" w:cs="Times New Roman"/>
          <w:sz w:val="24"/>
          <w:szCs w:val="24"/>
        </w:rPr>
      </w:pPr>
      <w:r>
        <w:rPr>
          <w:rFonts w:ascii="Times New Roman" w:hAnsi="Times New Roman" w:cs="Times New Roman"/>
          <w:sz w:val="24"/>
          <w:szCs w:val="24"/>
        </w:rPr>
        <w:t>(art. 247, legge 23/12/1998 n. 448)</w:t>
      </w:r>
    </w:p>
    <w:p w:rsidR="009F0AC4" w:rsidRDefault="009F0AC4" w:rsidP="009F0AC4">
      <w:pPr>
        <w:rPr>
          <w:rFonts w:ascii="Times New Roman" w:hAnsi="Times New Roman" w:cs="Times New Roman"/>
          <w:sz w:val="24"/>
          <w:szCs w:val="24"/>
        </w:rPr>
      </w:pPr>
    </w:p>
    <w:p w:rsidR="009F0AC4" w:rsidRDefault="009F0AC4" w:rsidP="009F0AC4">
      <w:pPr>
        <w:rPr>
          <w:rFonts w:ascii="Times New Roman" w:hAnsi="Times New Roman" w:cs="Times New Roman"/>
          <w:b/>
          <w:sz w:val="24"/>
          <w:szCs w:val="24"/>
          <w:u w:val="single"/>
        </w:rPr>
      </w:pPr>
      <w:r w:rsidRPr="009F0AC4">
        <w:rPr>
          <w:rFonts w:ascii="Times New Roman" w:hAnsi="Times New Roman" w:cs="Times New Roman"/>
          <w:b/>
          <w:sz w:val="24"/>
          <w:szCs w:val="24"/>
          <w:u w:val="single"/>
        </w:rPr>
        <w:t xml:space="preserve">Generalità del richiedente: </w:t>
      </w:r>
    </w:p>
    <w:tbl>
      <w:tblPr>
        <w:tblStyle w:val="Grigliatabella"/>
        <w:tblW w:w="0" w:type="auto"/>
        <w:tblLook w:val="04A0" w:firstRow="1" w:lastRow="0" w:firstColumn="1" w:lastColumn="0" w:noHBand="0" w:noVBand="1"/>
      </w:tblPr>
      <w:tblGrid>
        <w:gridCol w:w="1093"/>
        <w:gridCol w:w="3716"/>
        <w:gridCol w:w="1450"/>
        <w:gridCol w:w="3369"/>
      </w:tblGrid>
      <w:tr w:rsidR="009F0AC4" w:rsidRPr="009F0AC4" w:rsidTr="009F0AC4">
        <w:tc>
          <w:tcPr>
            <w:tcW w:w="1101" w:type="dxa"/>
          </w:tcPr>
          <w:p w:rsidR="009F0AC4" w:rsidRPr="009F0AC4" w:rsidRDefault="009F0AC4" w:rsidP="009F0AC4">
            <w:pPr>
              <w:rPr>
                <w:rFonts w:ascii="Times New Roman" w:hAnsi="Times New Roman" w:cs="Times New Roman"/>
                <w:sz w:val="24"/>
                <w:szCs w:val="24"/>
              </w:rPr>
            </w:pPr>
            <w:r w:rsidRPr="009F0AC4">
              <w:rPr>
                <w:rFonts w:ascii="Times New Roman" w:hAnsi="Times New Roman" w:cs="Times New Roman"/>
                <w:sz w:val="24"/>
                <w:szCs w:val="24"/>
              </w:rPr>
              <w:t xml:space="preserve">nome </w:t>
            </w:r>
          </w:p>
        </w:tc>
        <w:tc>
          <w:tcPr>
            <w:tcW w:w="3787" w:type="dxa"/>
          </w:tcPr>
          <w:p w:rsidR="009F0AC4" w:rsidRPr="009F0AC4" w:rsidRDefault="009F0AC4" w:rsidP="009F0AC4">
            <w:pPr>
              <w:rPr>
                <w:rFonts w:ascii="Times New Roman" w:hAnsi="Times New Roman" w:cs="Times New Roman"/>
                <w:sz w:val="24"/>
                <w:szCs w:val="24"/>
              </w:rPr>
            </w:pPr>
          </w:p>
        </w:tc>
        <w:tc>
          <w:tcPr>
            <w:tcW w:w="1457" w:type="dxa"/>
          </w:tcPr>
          <w:p w:rsidR="009F0AC4" w:rsidRPr="009F0AC4" w:rsidRDefault="009F0AC4" w:rsidP="009F0AC4">
            <w:pPr>
              <w:rPr>
                <w:rFonts w:ascii="Times New Roman" w:hAnsi="Times New Roman" w:cs="Times New Roman"/>
                <w:sz w:val="24"/>
                <w:szCs w:val="24"/>
              </w:rPr>
            </w:pPr>
            <w:r w:rsidRPr="009F0AC4">
              <w:rPr>
                <w:rFonts w:ascii="Times New Roman" w:hAnsi="Times New Roman" w:cs="Times New Roman"/>
                <w:sz w:val="24"/>
                <w:szCs w:val="24"/>
              </w:rPr>
              <w:t>cognome</w:t>
            </w:r>
          </w:p>
        </w:tc>
        <w:tc>
          <w:tcPr>
            <w:tcW w:w="3433" w:type="dxa"/>
          </w:tcPr>
          <w:p w:rsidR="009F0AC4" w:rsidRPr="009F0AC4" w:rsidRDefault="009F0AC4" w:rsidP="009F0AC4">
            <w:pPr>
              <w:rPr>
                <w:rFonts w:ascii="Times New Roman" w:hAnsi="Times New Roman" w:cs="Times New Roman"/>
                <w:sz w:val="24"/>
                <w:szCs w:val="24"/>
              </w:rPr>
            </w:pPr>
          </w:p>
        </w:tc>
      </w:tr>
    </w:tbl>
    <w:p w:rsidR="009F0AC4" w:rsidRDefault="009F0AC4" w:rsidP="009F0AC4">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18"/>
        <w:gridCol w:w="448"/>
        <w:gridCol w:w="350"/>
        <w:gridCol w:w="564"/>
        <w:gridCol w:w="565"/>
        <w:gridCol w:w="565"/>
        <w:gridCol w:w="565"/>
        <w:gridCol w:w="565"/>
        <w:gridCol w:w="565"/>
        <w:gridCol w:w="565"/>
        <w:gridCol w:w="565"/>
        <w:gridCol w:w="565"/>
        <w:gridCol w:w="565"/>
        <w:gridCol w:w="565"/>
        <w:gridCol w:w="566"/>
        <w:gridCol w:w="566"/>
        <w:gridCol w:w="566"/>
      </w:tblGrid>
      <w:tr w:rsidR="009F0AC4" w:rsidTr="009F0AC4">
        <w:tc>
          <w:tcPr>
            <w:tcW w:w="928" w:type="dxa"/>
          </w:tcPr>
          <w:p w:rsidR="009F0AC4" w:rsidRDefault="00EE6C81" w:rsidP="009F0AC4">
            <w:pPr>
              <w:rPr>
                <w:rFonts w:ascii="Times New Roman" w:hAnsi="Times New Roman" w:cs="Times New Roman"/>
                <w:sz w:val="24"/>
                <w:szCs w:val="24"/>
              </w:rPr>
            </w:pPr>
            <w:r>
              <w:rPr>
                <w:rFonts w:ascii="Times New Roman" w:hAnsi="Times New Roman" w:cs="Times New Roman"/>
                <w:sz w:val="24"/>
                <w:szCs w:val="24"/>
              </w:rPr>
              <w:t xml:space="preserve">C.F. </w:t>
            </w:r>
          </w:p>
        </w:tc>
        <w:tc>
          <w:tcPr>
            <w:tcW w:w="456" w:type="dxa"/>
          </w:tcPr>
          <w:p w:rsidR="009F0AC4" w:rsidRDefault="009F0AC4" w:rsidP="009F0AC4">
            <w:pPr>
              <w:rPr>
                <w:rFonts w:ascii="Times New Roman" w:hAnsi="Times New Roman" w:cs="Times New Roman"/>
                <w:sz w:val="24"/>
                <w:szCs w:val="24"/>
              </w:rPr>
            </w:pPr>
          </w:p>
        </w:tc>
        <w:tc>
          <w:tcPr>
            <w:tcW w:w="35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5" w:type="dxa"/>
          </w:tcPr>
          <w:p w:rsidR="009F0AC4" w:rsidRDefault="009F0AC4" w:rsidP="009F0AC4">
            <w:pPr>
              <w:rPr>
                <w:rFonts w:ascii="Times New Roman" w:hAnsi="Times New Roman" w:cs="Times New Roman"/>
                <w:sz w:val="24"/>
                <w:szCs w:val="24"/>
              </w:rPr>
            </w:pPr>
          </w:p>
        </w:tc>
        <w:tc>
          <w:tcPr>
            <w:tcW w:w="576" w:type="dxa"/>
          </w:tcPr>
          <w:p w:rsidR="009F0AC4" w:rsidRDefault="009F0AC4" w:rsidP="009F0AC4">
            <w:pPr>
              <w:rPr>
                <w:rFonts w:ascii="Times New Roman" w:hAnsi="Times New Roman" w:cs="Times New Roman"/>
                <w:sz w:val="24"/>
                <w:szCs w:val="24"/>
              </w:rPr>
            </w:pPr>
          </w:p>
        </w:tc>
        <w:tc>
          <w:tcPr>
            <w:tcW w:w="576" w:type="dxa"/>
          </w:tcPr>
          <w:p w:rsidR="009F0AC4" w:rsidRDefault="009F0AC4" w:rsidP="009F0AC4">
            <w:pPr>
              <w:rPr>
                <w:rFonts w:ascii="Times New Roman" w:hAnsi="Times New Roman" w:cs="Times New Roman"/>
                <w:sz w:val="24"/>
                <w:szCs w:val="24"/>
              </w:rPr>
            </w:pPr>
          </w:p>
        </w:tc>
        <w:tc>
          <w:tcPr>
            <w:tcW w:w="576" w:type="dxa"/>
          </w:tcPr>
          <w:p w:rsidR="009F0AC4" w:rsidRDefault="009F0AC4" w:rsidP="009F0AC4">
            <w:pPr>
              <w:rPr>
                <w:rFonts w:ascii="Times New Roman" w:hAnsi="Times New Roman" w:cs="Times New Roman"/>
                <w:sz w:val="24"/>
                <w:szCs w:val="24"/>
              </w:rPr>
            </w:pPr>
          </w:p>
        </w:tc>
      </w:tr>
    </w:tbl>
    <w:p w:rsidR="009F0AC4" w:rsidRDefault="009F0AC4" w:rsidP="009F0AC4">
      <w:pPr>
        <w:rPr>
          <w:rFonts w:ascii="Times New Roman" w:hAnsi="Times New Roman" w:cs="Times New Roman"/>
          <w:sz w:val="24"/>
          <w:szCs w:val="24"/>
        </w:rPr>
      </w:pPr>
    </w:p>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 xml:space="preserve">Residenza anagrafica: </w:t>
      </w:r>
    </w:p>
    <w:tbl>
      <w:tblPr>
        <w:tblStyle w:val="Grigliatabella"/>
        <w:tblW w:w="0" w:type="auto"/>
        <w:tblLook w:val="04A0" w:firstRow="1" w:lastRow="0" w:firstColumn="1" w:lastColumn="0" w:noHBand="0" w:noVBand="1"/>
      </w:tblPr>
      <w:tblGrid>
        <w:gridCol w:w="2414"/>
        <w:gridCol w:w="1602"/>
        <w:gridCol w:w="1543"/>
        <w:gridCol w:w="4069"/>
      </w:tblGrid>
      <w:tr w:rsidR="009F0AC4" w:rsidTr="00D31A94">
        <w:tc>
          <w:tcPr>
            <w:tcW w:w="2444" w:type="dxa"/>
          </w:tcPr>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via/p.zza</w:t>
            </w:r>
          </w:p>
        </w:tc>
        <w:tc>
          <w:tcPr>
            <w:tcW w:w="1633" w:type="dxa"/>
          </w:tcPr>
          <w:p w:rsidR="009F0AC4" w:rsidRDefault="009F0AC4" w:rsidP="009F0AC4">
            <w:pPr>
              <w:rPr>
                <w:rFonts w:ascii="Times New Roman" w:hAnsi="Times New Roman" w:cs="Times New Roman"/>
                <w:sz w:val="24"/>
                <w:szCs w:val="24"/>
              </w:rPr>
            </w:pPr>
          </w:p>
        </w:tc>
        <w:tc>
          <w:tcPr>
            <w:tcW w:w="1560" w:type="dxa"/>
          </w:tcPr>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n. civico</w:t>
            </w:r>
          </w:p>
        </w:tc>
        <w:tc>
          <w:tcPr>
            <w:tcW w:w="4141" w:type="dxa"/>
          </w:tcPr>
          <w:p w:rsidR="009F0AC4" w:rsidRDefault="00D31A94" w:rsidP="009F0AC4">
            <w:pPr>
              <w:rPr>
                <w:rFonts w:ascii="Times New Roman" w:hAnsi="Times New Roman" w:cs="Times New Roman"/>
                <w:sz w:val="24"/>
                <w:szCs w:val="24"/>
              </w:rPr>
            </w:pPr>
            <w:r>
              <w:rPr>
                <w:rFonts w:ascii="Times New Roman" w:hAnsi="Times New Roman" w:cs="Times New Roman"/>
                <w:sz w:val="24"/>
                <w:szCs w:val="24"/>
              </w:rPr>
              <w:t>Codice IBAN</w:t>
            </w:r>
          </w:p>
        </w:tc>
      </w:tr>
      <w:tr w:rsidR="009F0AC4" w:rsidTr="00D31A94">
        <w:tc>
          <w:tcPr>
            <w:tcW w:w="2444" w:type="dxa"/>
          </w:tcPr>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Comune</w:t>
            </w:r>
          </w:p>
        </w:tc>
        <w:tc>
          <w:tcPr>
            <w:tcW w:w="1633" w:type="dxa"/>
          </w:tcPr>
          <w:p w:rsidR="009F0AC4" w:rsidRDefault="009F0AC4" w:rsidP="009F0AC4">
            <w:pPr>
              <w:rPr>
                <w:rFonts w:ascii="Times New Roman" w:hAnsi="Times New Roman" w:cs="Times New Roman"/>
                <w:sz w:val="24"/>
                <w:szCs w:val="24"/>
              </w:rPr>
            </w:pPr>
          </w:p>
        </w:tc>
        <w:tc>
          <w:tcPr>
            <w:tcW w:w="1560" w:type="dxa"/>
          </w:tcPr>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 xml:space="preserve">Prov. </w:t>
            </w:r>
          </w:p>
        </w:tc>
        <w:tc>
          <w:tcPr>
            <w:tcW w:w="4141" w:type="dxa"/>
          </w:tcPr>
          <w:p w:rsidR="009F0AC4" w:rsidRDefault="009F0AC4" w:rsidP="009F0AC4">
            <w:pPr>
              <w:rPr>
                <w:rFonts w:ascii="Times New Roman" w:hAnsi="Times New Roman" w:cs="Times New Roman"/>
                <w:sz w:val="24"/>
                <w:szCs w:val="24"/>
              </w:rPr>
            </w:pPr>
          </w:p>
        </w:tc>
      </w:tr>
    </w:tbl>
    <w:p w:rsidR="009F0AC4" w:rsidRDefault="009F0AC4" w:rsidP="009F0AC4">
      <w:pPr>
        <w:rPr>
          <w:rFonts w:ascii="Times New Roman" w:hAnsi="Times New Roman" w:cs="Times New Roman"/>
          <w:sz w:val="24"/>
          <w:szCs w:val="24"/>
        </w:rPr>
      </w:pPr>
    </w:p>
    <w:p w:rsidR="000038F1" w:rsidRDefault="000038F1" w:rsidP="009F0AC4">
      <w:pPr>
        <w:rPr>
          <w:rFonts w:ascii="Times New Roman" w:hAnsi="Times New Roman" w:cs="Times New Roman"/>
          <w:sz w:val="24"/>
          <w:szCs w:val="24"/>
        </w:rPr>
      </w:pPr>
    </w:p>
    <w:p w:rsidR="009F0AC4" w:rsidRDefault="009F0AC4" w:rsidP="009F0AC4">
      <w:pPr>
        <w:rPr>
          <w:rFonts w:ascii="Times New Roman" w:hAnsi="Times New Roman" w:cs="Times New Roman"/>
          <w:sz w:val="24"/>
          <w:szCs w:val="24"/>
        </w:rPr>
      </w:pPr>
      <w:r>
        <w:rPr>
          <w:rFonts w:ascii="Times New Roman" w:hAnsi="Times New Roman" w:cs="Times New Roman"/>
          <w:sz w:val="24"/>
          <w:szCs w:val="24"/>
        </w:rPr>
        <w:t xml:space="preserve">Generalità dello studente: </w:t>
      </w:r>
    </w:p>
    <w:tbl>
      <w:tblPr>
        <w:tblStyle w:val="Grigliatabella"/>
        <w:tblW w:w="0" w:type="auto"/>
        <w:tblLook w:val="04A0" w:firstRow="1" w:lastRow="0" w:firstColumn="1" w:lastColumn="0" w:noHBand="0" w:noVBand="1"/>
      </w:tblPr>
      <w:tblGrid>
        <w:gridCol w:w="1232"/>
        <w:gridCol w:w="3577"/>
        <w:gridCol w:w="1589"/>
        <w:gridCol w:w="3230"/>
      </w:tblGrid>
      <w:tr w:rsidR="00A35865" w:rsidTr="00A35865">
        <w:tc>
          <w:tcPr>
            <w:tcW w:w="1242"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nome</w:t>
            </w:r>
          </w:p>
        </w:tc>
        <w:tc>
          <w:tcPr>
            <w:tcW w:w="3646" w:type="dxa"/>
          </w:tcPr>
          <w:p w:rsidR="00A35865" w:rsidRDefault="00A35865" w:rsidP="009F0AC4">
            <w:pPr>
              <w:rPr>
                <w:rFonts w:ascii="Times New Roman" w:hAnsi="Times New Roman" w:cs="Times New Roman"/>
                <w:sz w:val="24"/>
                <w:szCs w:val="24"/>
              </w:rPr>
            </w:pPr>
          </w:p>
        </w:tc>
        <w:tc>
          <w:tcPr>
            <w:tcW w:w="1599"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cognome</w:t>
            </w:r>
          </w:p>
        </w:tc>
        <w:tc>
          <w:tcPr>
            <w:tcW w:w="3291" w:type="dxa"/>
          </w:tcPr>
          <w:p w:rsidR="00A35865" w:rsidRDefault="00A35865" w:rsidP="009F0AC4">
            <w:pPr>
              <w:rPr>
                <w:rFonts w:ascii="Times New Roman" w:hAnsi="Times New Roman" w:cs="Times New Roman"/>
                <w:sz w:val="24"/>
                <w:szCs w:val="24"/>
              </w:rPr>
            </w:pPr>
          </w:p>
        </w:tc>
      </w:tr>
    </w:tbl>
    <w:p w:rsidR="009F0AC4" w:rsidRDefault="009F0AC4" w:rsidP="009F0AC4">
      <w:pPr>
        <w:rPr>
          <w:rFonts w:ascii="Times New Roman" w:hAnsi="Times New Roman" w:cs="Times New Roman"/>
          <w:sz w:val="24"/>
          <w:szCs w:val="24"/>
        </w:rPr>
      </w:pPr>
    </w:p>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 xml:space="preserve">Scuola frequentata dallo studente: </w:t>
      </w:r>
    </w:p>
    <w:tbl>
      <w:tblPr>
        <w:tblStyle w:val="Grigliatabella"/>
        <w:tblW w:w="0" w:type="auto"/>
        <w:tblLook w:val="04A0" w:firstRow="1" w:lastRow="0" w:firstColumn="1" w:lastColumn="0" w:noHBand="0" w:noVBand="1"/>
      </w:tblPr>
      <w:tblGrid>
        <w:gridCol w:w="3346"/>
        <w:gridCol w:w="6282"/>
      </w:tblGrid>
      <w:tr w:rsidR="00A35865" w:rsidTr="00A35865">
        <w:tc>
          <w:tcPr>
            <w:tcW w:w="3369"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DENOMINAZIONE SCUOLA</w:t>
            </w:r>
          </w:p>
          <w:p w:rsidR="00A35865" w:rsidRDefault="00A35865" w:rsidP="009F0AC4">
            <w:pPr>
              <w:rPr>
                <w:rFonts w:ascii="Times New Roman" w:hAnsi="Times New Roman" w:cs="Times New Roman"/>
                <w:sz w:val="24"/>
                <w:szCs w:val="24"/>
              </w:rPr>
            </w:pPr>
          </w:p>
        </w:tc>
        <w:tc>
          <w:tcPr>
            <w:tcW w:w="6409" w:type="dxa"/>
          </w:tcPr>
          <w:p w:rsidR="00A35865" w:rsidRDefault="00A35865" w:rsidP="009F0AC4">
            <w:pPr>
              <w:rPr>
                <w:rFonts w:ascii="Times New Roman" w:hAnsi="Times New Roman" w:cs="Times New Roman"/>
                <w:sz w:val="24"/>
                <w:szCs w:val="24"/>
              </w:rPr>
            </w:pPr>
          </w:p>
        </w:tc>
      </w:tr>
    </w:tbl>
    <w:p w:rsidR="00A35865" w:rsidRDefault="00A35865" w:rsidP="009F0AC4">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662"/>
        <w:gridCol w:w="3155"/>
        <w:gridCol w:w="1448"/>
        <w:gridCol w:w="3363"/>
      </w:tblGrid>
      <w:tr w:rsidR="00A35865" w:rsidTr="00A35865">
        <w:tc>
          <w:tcPr>
            <w:tcW w:w="1668"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VIA/P.ZZA</w:t>
            </w:r>
          </w:p>
        </w:tc>
        <w:tc>
          <w:tcPr>
            <w:tcW w:w="3220" w:type="dxa"/>
          </w:tcPr>
          <w:p w:rsidR="00A35865" w:rsidRDefault="00A35865" w:rsidP="009F0AC4">
            <w:pPr>
              <w:rPr>
                <w:rFonts w:ascii="Times New Roman" w:hAnsi="Times New Roman" w:cs="Times New Roman"/>
                <w:sz w:val="24"/>
                <w:szCs w:val="24"/>
              </w:rPr>
            </w:pPr>
          </w:p>
        </w:tc>
        <w:tc>
          <w:tcPr>
            <w:tcW w:w="1457"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N. CIVICO</w:t>
            </w:r>
          </w:p>
        </w:tc>
        <w:tc>
          <w:tcPr>
            <w:tcW w:w="3433" w:type="dxa"/>
          </w:tcPr>
          <w:p w:rsidR="00A35865" w:rsidRDefault="00A35865" w:rsidP="009F0AC4">
            <w:pPr>
              <w:rPr>
                <w:rFonts w:ascii="Times New Roman" w:hAnsi="Times New Roman" w:cs="Times New Roman"/>
                <w:sz w:val="24"/>
                <w:szCs w:val="24"/>
              </w:rPr>
            </w:pPr>
          </w:p>
        </w:tc>
      </w:tr>
    </w:tbl>
    <w:p w:rsidR="00A35865" w:rsidRDefault="00A35865" w:rsidP="009F0AC4">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1797"/>
        <w:gridCol w:w="3019"/>
        <w:gridCol w:w="1308"/>
        <w:gridCol w:w="3504"/>
      </w:tblGrid>
      <w:tr w:rsidR="00A35865" w:rsidTr="00A35865">
        <w:tc>
          <w:tcPr>
            <w:tcW w:w="1809"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COMUNE</w:t>
            </w:r>
          </w:p>
        </w:tc>
        <w:tc>
          <w:tcPr>
            <w:tcW w:w="3079" w:type="dxa"/>
          </w:tcPr>
          <w:p w:rsidR="00A35865" w:rsidRDefault="00A35865" w:rsidP="009F0AC4">
            <w:pPr>
              <w:rPr>
                <w:rFonts w:ascii="Times New Roman" w:hAnsi="Times New Roman" w:cs="Times New Roman"/>
                <w:sz w:val="24"/>
                <w:szCs w:val="24"/>
              </w:rPr>
            </w:pPr>
          </w:p>
        </w:tc>
        <w:tc>
          <w:tcPr>
            <w:tcW w:w="1316" w:type="dxa"/>
          </w:tcPr>
          <w:p w:rsidR="00A35865" w:rsidRDefault="00A35865" w:rsidP="009F0AC4">
            <w:pPr>
              <w:rPr>
                <w:rFonts w:ascii="Times New Roman" w:hAnsi="Times New Roman" w:cs="Times New Roman"/>
                <w:sz w:val="24"/>
                <w:szCs w:val="24"/>
              </w:rPr>
            </w:pPr>
            <w:r>
              <w:rPr>
                <w:rFonts w:ascii="Times New Roman" w:hAnsi="Times New Roman" w:cs="Times New Roman"/>
                <w:sz w:val="24"/>
                <w:szCs w:val="24"/>
              </w:rPr>
              <w:t xml:space="preserve">PROV. </w:t>
            </w:r>
          </w:p>
        </w:tc>
        <w:tc>
          <w:tcPr>
            <w:tcW w:w="3574" w:type="dxa"/>
          </w:tcPr>
          <w:p w:rsidR="00A35865" w:rsidRDefault="00A35865" w:rsidP="009F0AC4">
            <w:pPr>
              <w:rPr>
                <w:rFonts w:ascii="Times New Roman" w:hAnsi="Times New Roman" w:cs="Times New Roman"/>
                <w:sz w:val="24"/>
                <w:szCs w:val="24"/>
              </w:rPr>
            </w:pPr>
          </w:p>
        </w:tc>
      </w:tr>
    </w:tbl>
    <w:p w:rsidR="00A35865" w:rsidRDefault="00A35865" w:rsidP="009F0AC4">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591"/>
        <w:gridCol w:w="5037"/>
      </w:tblGrid>
      <w:tr w:rsidR="00A35865" w:rsidTr="00A35865">
        <w:tc>
          <w:tcPr>
            <w:tcW w:w="4644" w:type="dxa"/>
          </w:tcPr>
          <w:p w:rsidR="00A35865" w:rsidRDefault="006A440C" w:rsidP="001B1F46">
            <w:pPr>
              <w:rPr>
                <w:rFonts w:ascii="Times New Roman" w:hAnsi="Times New Roman" w:cs="Times New Roman"/>
                <w:sz w:val="24"/>
                <w:szCs w:val="24"/>
              </w:rPr>
            </w:pPr>
            <w:r>
              <w:rPr>
                <w:rFonts w:ascii="Times New Roman" w:hAnsi="Times New Roman" w:cs="Times New Roman"/>
                <w:sz w:val="24"/>
                <w:szCs w:val="24"/>
              </w:rPr>
              <w:t xml:space="preserve">CLASSE FREQUENTATA </w:t>
            </w:r>
            <w:r w:rsidR="001D47EF">
              <w:rPr>
                <w:rFonts w:ascii="Times New Roman" w:hAnsi="Times New Roman" w:cs="Times New Roman"/>
                <w:sz w:val="24"/>
                <w:szCs w:val="24"/>
              </w:rPr>
              <w:t xml:space="preserve"> A.S. 20</w:t>
            </w:r>
            <w:r w:rsidR="00D83579">
              <w:rPr>
                <w:rFonts w:ascii="Times New Roman" w:hAnsi="Times New Roman" w:cs="Times New Roman"/>
                <w:sz w:val="24"/>
                <w:szCs w:val="24"/>
              </w:rPr>
              <w:t>2</w:t>
            </w:r>
            <w:r w:rsidR="001B1F46">
              <w:rPr>
                <w:rFonts w:ascii="Times New Roman" w:hAnsi="Times New Roman" w:cs="Times New Roman"/>
                <w:sz w:val="24"/>
                <w:szCs w:val="24"/>
              </w:rPr>
              <w:t>4</w:t>
            </w:r>
            <w:r w:rsidR="00D83579">
              <w:rPr>
                <w:rFonts w:ascii="Times New Roman" w:hAnsi="Times New Roman" w:cs="Times New Roman"/>
                <w:sz w:val="24"/>
                <w:szCs w:val="24"/>
              </w:rPr>
              <w:t>/202</w:t>
            </w:r>
            <w:r w:rsidR="001B1F46">
              <w:rPr>
                <w:rFonts w:ascii="Times New Roman" w:hAnsi="Times New Roman" w:cs="Times New Roman"/>
                <w:sz w:val="24"/>
                <w:szCs w:val="24"/>
              </w:rPr>
              <w:t>5</w:t>
            </w:r>
          </w:p>
        </w:tc>
        <w:tc>
          <w:tcPr>
            <w:tcW w:w="5134" w:type="dxa"/>
          </w:tcPr>
          <w:p w:rsidR="00A35865" w:rsidRDefault="00A35865" w:rsidP="009F0AC4">
            <w:pPr>
              <w:rPr>
                <w:rFonts w:ascii="Times New Roman" w:hAnsi="Times New Roman" w:cs="Times New Roman"/>
                <w:sz w:val="24"/>
                <w:szCs w:val="24"/>
              </w:rPr>
            </w:pPr>
          </w:p>
        </w:tc>
      </w:tr>
    </w:tbl>
    <w:p w:rsidR="00A35865" w:rsidRDefault="00A35865" w:rsidP="009F0AC4">
      <w:pPr>
        <w:rPr>
          <w:rFonts w:ascii="Times New Roman" w:hAnsi="Times New Roman" w:cs="Times New Roman"/>
          <w:sz w:val="24"/>
          <w:szCs w:val="24"/>
        </w:rPr>
      </w:pPr>
    </w:p>
    <w:p w:rsidR="00D31A94" w:rsidRDefault="00D31A94" w:rsidP="009F0AC4">
      <w:pPr>
        <w:rPr>
          <w:rFonts w:ascii="Times New Roman" w:hAnsi="Times New Roman" w:cs="Times New Roman"/>
          <w:sz w:val="24"/>
          <w:szCs w:val="24"/>
        </w:rPr>
      </w:pPr>
    </w:p>
    <w:p w:rsidR="001C5D65" w:rsidRDefault="001C5D65" w:rsidP="009F0AC4">
      <w:pPr>
        <w:rPr>
          <w:rFonts w:ascii="Times New Roman" w:hAnsi="Times New Roman" w:cs="Times New Roman"/>
          <w:sz w:val="24"/>
          <w:szCs w:val="24"/>
        </w:rPr>
      </w:pPr>
    </w:p>
    <w:p w:rsidR="001C5D65" w:rsidRDefault="001C5D65" w:rsidP="009F0AC4">
      <w:pPr>
        <w:rPr>
          <w:rFonts w:ascii="Times New Roman" w:hAnsi="Times New Roman" w:cs="Times New Roman"/>
          <w:sz w:val="24"/>
          <w:szCs w:val="24"/>
        </w:rPr>
      </w:pPr>
    </w:p>
    <w:p w:rsidR="001C5D65" w:rsidRDefault="001C5D65" w:rsidP="009F0A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Segue informativa Privacy</w:t>
      </w:r>
    </w:p>
    <w:p w:rsidR="001C5D65" w:rsidRDefault="001C5D65" w:rsidP="001C5D65">
      <w:pPr>
        <w:spacing w:before="100" w:line="100" w:lineRule="atLeast"/>
        <w:ind w:left="23"/>
        <w:jc w:val="center"/>
        <w:rPr>
          <w:rStyle w:val="Enfasigrassetto"/>
          <w:rFonts w:ascii="Verdana" w:hAnsi="Verdana" w:cs="Verdana"/>
          <w:sz w:val="20"/>
          <w:szCs w:val="20"/>
        </w:rPr>
      </w:pPr>
      <w:r>
        <w:rPr>
          <w:rStyle w:val="Enfasigrassetto"/>
          <w:rFonts w:ascii="Verdana" w:hAnsi="Verdana" w:cs="Verdana"/>
          <w:sz w:val="20"/>
          <w:szCs w:val="20"/>
        </w:rPr>
        <w:lastRenderedPageBreak/>
        <w:t>INFORMATIVA SUL TRATTAMENTO DEI DATI PERSONALI, AI SENSI DELL'ART. 13 DEL REGOLAMENTO GENERALE SULLA PROTEZIONE DEI DATI - UE 679/2016 (RGPD) CONFERITI ALL’UFFICIO SOCIALE E SERVIZIO ALLA PERSONA COMUNE DI CELANO</w:t>
      </w:r>
    </w:p>
    <w:p w:rsidR="001C5D65" w:rsidRDefault="001C5D65" w:rsidP="001C5D65">
      <w:pPr>
        <w:spacing w:before="100" w:line="100" w:lineRule="atLeast"/>
        <w:ind w:left="23"/>
        <w:jc w:val="center"/>
        <w:rPr>
          <w:rStyle w:val="Enfasigrassetto"/>
          <w:rFonts w:ascii="Verdana" w:hAnsi="Verdana" w:cs="Verdana"/>
          <w:sz w:val="20"/>
          <w:szCs w:val="20"/>
        </w:rPr>
      </w:pPr>
    </w:p>
    <w:p w:rsidR="001C5D65" w:rsidRDefault="001C5D65" w:rsidP="001C5D65">
      <w:pPr>
        <w:pStyle w:val="Corpotesto"/>
        <w:spacing w:after="0" w:line="200" w:lineRule="atLeast"/>
        <w:ind w:left="-11"/>
        <w:jc w:val="center"/>
      </w:pPr>
      <w:r>
        <w:rPr>
          <w:rStyle w:val="Enfasigrassetto"/>
          <w:rFonts w:ascii="Verdana" w:hAnsi="Verdana" w:cs="Verdana"/>
          <w:sz w:val="20"/>
          <w:szCs w:val="20"/>
        </w:rPr>
        <w:t>TITOLARE DEL TRATTAMENTO</w:t>
      </w:r>
    </w:p>
    <w:p w:rsidR="001C5D65" w:rsidRDefault="001C5D65" w:rsidP="001C5D65">
      <w:pPr>
        <w:pStyle w:val="Corpotesto"/>
        <w:spacing w:after="0" w:line="200" w:lineRule="atLeast"/>
        <w:ind w:left="-11"/>
        <w:jc w:val="both"/>
        <w:rPr>
          <w:rStyle w:val="Enfasigrassetto"/>
          <w:b w:val="0"/>
          <w:bCs w:val="0"/>
        </w:rPr>
      </w:pPr>
      <w:r>
        <w:rPr>
          <w:rFonts w:ascii="Verdana" w:hAnsi="Verdana" w:cs="Verdana"/>
          <w:sz w:val="20"/>
          <w:szCs w:val="20"/>
        </w:rPr>
        <w:t xml:space="preserve">Titolare del trattamento è il Comune di CELANO (AQ), con sede in Piazza IV Novembre - 67043 Celano (AQ); Email: </w:t>
      </w:r>
      <w:r w:rsidRPr="00087428">
        <w:rPr>
          <w:rStyle w:val="Enfasicorsivo"/>
          <w:rFonts w:ascii="Verdana" w:hAnsi="Verdana" w:cs="Verdana"/>
          <w:i w:val="0"/>
          <w:sz w:val="20"/>
          <w:szCs w:val="20"/>
          <w:u w:val="single"/>
        </w:rPr>
        <w:t>info@comune.celano.aq.it</w:t>
      </w:r>
      <w:r>
        <w:rPr>
          <w:rFonts w:ascii="Verdana" w:hAnsi="Verdana" w:cs="Verdana"/>
          <w:i/>
          <w:sz w:val="20"/>
          <w:szCs w:val="20"/>
        </w:rPr>
        <w:t>;</w:t>
      </w:r>
      <w:r>
        <w:rPr>
          <w:rFonts w:ascii="Verdana" w:hAnsi="Verdana" w:cs="Verdana"/>
          <w:sz w:val="20"/>
          <w:szCs w:val="20"/>
        </w:rPr>
        <w:t xml:space="preserve"> PEC:</w:t>
      </w:r>
      <w:r>
        <w:rPr>
          <w:sz w:val="20"/>
          <w:szCs w:val="20"/>
        </w:rPr>
        <w:t xml:space="preserve"> </w:t>
      </w:r>
      <w:r w:rsidRPr="00087428">
        <w:rPr>
          <w:rFonts w:ascii="Verdana" w:hAnsi="Verdana" w:cs="Verdana"/>
          <w:sz w:val="20"/>
          <w:szCs w:val="20"/>
          <w:u w:val="single"/>
        </w:rPr>
        <w:t>comune.celano@pec.it;</w:t>
      </w:r>
      <w:r>
        <w:rPr>
          <w:rFonts w:ascii="Verdana" w:hAnsi="Verdana" w:cs="Verdana"/>
          <w:sz w:val="20"/>
          <w:szCs w:val="20"/>
        </w:rPr>
        <w:t xml:space="preserve"> Tel. 086379541.</w:t>
      </w:r>
    </w:p>
    <w:p w:rsidR="001C5D65" w:rsidRDefault="001C5D65" w:rsidP="001C5D65">
      <w:pPr>
        <w:jc w:val="center"/>
        <w:rPr>
          <w:rStyle w:val="Enfasigrassetto"/>
          <w:rFonts w:ascii="Verdana" w:hAnsi="Verdana"/>
          <w:sz w:val="20"/>
          <w:szCs w:val="20"/>
        </w:rPr>
      </w:pPr>
      <w:r>
        <w:rPr>
          <w:rStyle w:val="Enfasigrassetto"/>
          <w:rFonts w:ascii="Verdana" w:hAnsi="Verdana"/>
          <w:sz w:val="20"/>
          <w:szCs w:val="20"/>
        </w:rPr>
        <w:t>RESPONSABILE DELLA PROTEZIONE DEI DATI</w:t>
      </w:r>
    </w:p>
    <w:p w:rsidR="001C5D65" w:rsidRDefault="001C5D65" w:rsidP="001C5D65">
      <w:pPr>
        <w:jc w:val="both"/>
        <w:rPr>
          <w:rFonts w:ascii="Verdana" w:hAnsi="Verdana"/>
          <w:sz w:val="20"/>
          <w:szCs w:val="20"/>
          <w:u w:val="single"/>
        </w:rPr>
      </w:pPr>
      <w:r>
        <w:rPr>
          <w:rStyle w:val="Enfasigrassetto"/>
          <w:rFonts w:ascii="Verdana" w:hAnsi="Verdana"/>
          <w:b w:val="0"/>
          <w:bCs w:val="0"/>
          <w:sz w:val="20"/>
          <w:szCs w:val="20"/>
        </w:rPr>
        <w:t xml:space="preserve">Il Responsabile della Protezione dei Dati (DPO) è raggiungibile al seguente indirizzo email: </w:t>
      </w:r>
      <w:hyperlink r:id="rId5" w:history="1">
        <w:r w:rsidR="00087428" w:rsidRPr="00AF593B">
          <w:rPr>
            <w:rStyle w:val="Collegamentoipertestuale"/>
            <w:rFonts w:ascii="Verdana" w:hAnsi="Verdana"/>
            <w:sz w:val="20"/>
            <w:szCs w:val="20"/>
          </w:rPr>
          <w:t>dpo@comune.celano.aq.it</w:t>
        </w:r>
      </w:hyperlink>
    </w:p>
    <w:p w:rsidR="001C5D65" w:rsidRDefault="001C5D65" w:rsidP="001C5D65">
      <w:pPr>
        <w:jc w:val="center"/>
        <w:rPr>
          <w:rFonts w:ascii="Verdana" w:hAnsi="Verdana"/>
          <w:b/>
          <w:bCs/>
          <w:sz w:val="20"/>
          <w:szCs w:val="20"/>
        </w:rPr>
      </w:pPr>
      <w:r>
        <w:rPr>
          <w:rFonts w:ascii="Verdana" w:hAnsi="Verdana"/>
          <w:b/>
          <w:bCs/>
          <w:sz w:val="20"/>
          <w:szCs w:val="20"/>
        </w:rPr>
        <w:t>FINALITÀ E BASE GIURIDICA DEL TRATTAMENTO</w:t>
      </w:r>
    </w:p>
    <w:p w:rsidR="001C5D65" w:rsidRDefault="001C5D65" w:rsidP="001C5D65">
      <w:pPr>
        <w:pStyle w:val="Corpotesto"/>
        <w:spacing w:line="200" w:lineRule="atLeast"/>
        <w:ind w:left="-11"/>
        <w:jc w:val="both"/>
        <w:rPr>
          <w:rStyle w:val="Enfasigrassetto"/>
          <w:rFonts w:cs="Verdana"/>
        </w:rPr>
      </w:pPr>
      <w:r>
        <w:rPr>
          <w:rFonts w:ascii="Verdana" w:hAnsi="Verdana" w:cs="Verdana"/>
          <w:sz w:val="20"/>
          <w:szCs w:val="20"/>
        </w:rPr>
        <w:t xml:space="preserve">Il Comune di Celano tratta i dati personali conferiti da cittadini e utenti dei servizi in parola con modalità prevalentemente informatiche e telematiche, per le finalità previste dalla normativa vigente in materia sociale e di servizi comunali alla persona (che costituisce dunque la base giuridica del trattamento), in particolare per l'esecuzione dei propri compiti di interesse pubblico previsti dalla suddetta normativa, o comunque connessi all'esercizio dei medesimi, ex art. 6 par. 1 lett. e) GDPR ivi incluse le finalità di archiviazione, di ricerca storica e di analisi per scopi statistici. </w:t>
      </w:r>
    </w:p>
    <w:p w:rsidR="001C5D65" w:rsidRDefault="001C5D65" w:rsidP="001C5D65">
      <w:pPr>
        <w:tabs>
          <w:tab w:val="left" w:pos="697"/>
        </w:tabs>
        <w:jc w:val="center"/>
        <w:rPr>
          <w:rFonts w:cs="Calibri"/>
        </w:rPr>
      </w:pPr>
      <w:r>
        <w:rPr>
          <w:rFonts w:ascii="Verdana" w:hAnsi="Verdana" w:cs="Calibri"/>
          <w:b/>
          <w:bCs/>
          <w:sz w:val="20"/>
          <w:szCs w:val="20"/>
        </w:rPr>
        <w:t>DATI TRATTATI E DESTINATARI</w:t>
      </w:r>
    </w:p>
    <w:p w:rsidR="001C5D65" w:rsidRDefault="001C5D65" w:rsidP="001C5D65">
      <w:pPr>
        <w:spacing w:line="200" w:lineRule="atLeast"/>
        <w:ind w:left="-11"/>
        <w:jc w:val="both"/>
        <w:rPr>
          <w:rFonts w:ascii="Verdana" w:hAnsi="Verdana" w:cs="Verdana"/>
          <w:b/>
          <w:bCs/>
          <w:sz w:val="20"/>
          <w:szCs w:val="20"/>
        </w:rPr>
      </w:pPr>
      <w:r>
        <w:rPr>
          <w:sz w:val="20"/>
          <w:szCs w:val="20"/>
        </w:rPr>
        <w:t xml:space="preserve"> </w:t>
      </w:r>
      <w:r>
        <w:rPr>
          <w:rFonts w:ascii="Verdana" w:hAnsi="Verdana" w:cs="Verdana"/>
          <w:sz w:val="20"/>
          <w:szCs w:val="20"/>
        </w:rPr>
        <w:t>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agli articoli 9 e 10 del Regolamento (definiti come dati sensibili e dati giudiziari nella previgente normativa europea). I dati saranno trattati esclusivamente dal personale e da collaboratori del Comune o delle imprese espressamente nominate come responsabili del trattamento, il cui elenco, con i relativi dati di contatto, è reso disponibile nel sito web del Comune. Al di fuori di queste ipotesi i dati potranno essere comunicati a terzi e diffusi, nei soli casi specificamente previsti dal diritto nazionale o dell'Unione europea.</w:t>
      </w:r>
    </w:p>
    <w:p w:rsidR="001C5D65" w:rsidRDefault="001C5D65" w:rsidP="001C5D65">
      <w:pPr>
        <w:pStyle w:val="Default"/>
        <w:jc w:val="both"/>
        <w:rPr>
          <w:b/>
          <w:bCs/>
          <w:sz w:val="20"/>
          <w:szCs w:val="20"/>
        </w:rPr>
      </w:pPr>
    </w:p>
    <w:p w:rsidR="001C5D65" w:rsidRDefault="001C5D65" w:rsidP="001C5D65">
      <w:pPr>
        <w:spacing w:line="200" w:lineRule="atLeast"/>
        <w:ind w:left="-11"/>
        <w:jc w:val="center"/>
        <w:rPr>
          <w:rFonts w:ascii="Verdana" w:hAnsi="Verdana" w:cs="Calibri"/>
          <w:b/>
          <w:bCs/>
          <w:sz w:val="20"/>
          <w:szCs w:val="20"/>
        </w:rPr>
      </w:pPr>
      <w:r>
        <w:rPr>
          <w:rFonts w:ascii="Verdana" w:hAnsi="Verdana" w:cs="Calibri"/>
          <w:b/>
          <w:bCs/>
          <w:sz w:val="20"/>
          <w:szCs w:val="20"/>
        </w:rPr>
        <w:t>OBBLIGO DI CONFERIRE I DATI E CONSERVAZIONE DEGLI STESSI</w:t>
      </w:r>
    </w:p>
    <w:p w:rsidR="001C5D65" w:rsidRDefault="001C5D65" w:rsidP="001C5D65">
      <w:pPr>
        <w:spacing w:line="200" w:lineRule="atLeast"/>
        <w:jc w:val="both"/>
        <w:rPr>
          <w:rStyle w:val="Enfasigrassetto"/>
          <w:rFonts w:cs="Verdana"/>
        </w:rPr>
      </w:pPr>
      <w:r>
        <w:rPr>
          <w:rFonts w:ascii="Verdana" w:hAnsi="Verdana" w:cs="Verdana"/>
          <w:sz w:val="20"/>
          <w:szCs w:val="20"/>
        </w:rPr>
        <w:t>Il conferimento dei dati richiesti ai cittadini e utenti nelle procedure finalizzate a garantire l'accesso a cittadini e utenti ai servizi erogati, direttamente o indirettamente, dal Comune di Celano nei suddetti ambiti, nonché allo svolgimento di tutte le connesse attività è obbligatorio e il loro mancato conferimento non consente al Comune di Celano 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w:t>
      </w:r>
    </w:p>
    <w:p w:rsidR="001C5D65" w:rsidRDefault="001C5D65" w:rsidP="001C5D65">
      <w:pPr>
        <w:spacing w:line="200" w:lineRule="atLeast"/>
        <w:ind w:left="-11"/>
        <w:jc w:val="both"/>
        <w:rPr>
          <w:rStyle w:val="Enfasigrassetto"/>
          <w:rFonts w:ascii="Verdana" w:hAnsi="Verdana" w:cs="Verdana"/>
          <w:sz w:val="20"/>
          <w:szCs w:val="20"/>
        </w:rPr>
      </w:pPr>
      <w:r>
        <w:rPr>
          <w:rStyle w:val="Enfasigrassetto"/>
          <w:rFonts w:ascii="Verdana" w:hAnsi="Verdana" w:cs="Verdana"/>
          <w:b w:val="0"/>
          <w:bCs w:val="0"/>
          <w:sz w:val="20"/>
          <w:szCs w:val="20"/>
        </w:rPr>
        <w:t>I dati saranno trattati per tutto il tempo in cui l'interessato fruirà dei relativi servizi e, successivamente, i dati saranno conservati in conformità alle norme sulla conservazione della documentazione amministrativa in ambito pubblico.</w:t>
      </w:r>
    </w:p>
    <w:p w:rsidR="001C5D65" w:rsidRDefault="001C5D65" w:rsidP="001C5D65">
      <w:pPr>
        <w:pStyle w:val="Corpotesto"/>
        <w:spacing w:after="0" w:line="200" w:lineRule="atLeast"/>
        <w:ind w:left="-11"/>
        <w:jc w:val="center"/>
      </w:pPr>
      <w:r>
        <w:rPr>
          <w:rStyle w:val="Enfasigrassetto"/>
          <w:rFonts w:ascii="Verdana" w:hAnsi="Verdana" w:cs="Verdana"/>
          <w:sz w:val="20"/>
          <w:szCs w:val="20"/>
        </w:rPr>
        <w:t>DIRITTI DEGLI INTERESSATI</w:t>
      </w:r>
    </w:p>
    <w:p w:rsidR="001C5D65" w:rsidRDefault="001C5D65" w:rsidP="001C5D65">
      <w:pPr>
        <w:tabs>
          <w:tab w:val="left" w:pos="6300"/>
        </w:tabs>
        <w:spacing w:line="200" w:lineRule="atLeast"/>
        <w:ind w:left="-11"/>
        <w:jc w:val="both"/>
        <w:rPr>
          <w:rStyle w:val="Enfasigrassetto"/>
        </w:rPr>
      </w:pPr>
      <w:r>
        <w:rPr>
          <w:rFonts w:ascii="Verdana" w:hAnsi="Verdana" w:cs="Verdana"/>
          <w:sz w:val="20"/>
          <w:szCs w:val="20"/>
        </w:rPr>
        <w:t>Gli interessati hanno il diritto di chiedere al titolare del trattamento, e ai suddetti responsabili esterni, l'accesso ai dati personali e la rettifica o la cancellazione degli stessi o la limitazione del trattamento che li riguarda o di opporsi al trattamento (artt. 15 e ss. del RGPD). L'apposita istanza al Comune è presentata contattando il responsabile della protezione dei dati (RPD o DPO) ai recapiti sopra indicati.</w:t>
      </w:r>
    </w:p>
    <w:p w:rsidR="001C5D65" w:rsidRDefault="001C5D65" w:rsidP="001C5D65">
      <w:pPr>
        <w:pStyle w:val="Corpotesto"/>
        <w:spacing w:after="0" w:line="200" w:lineRule="atLeast"/>
        <w:ind w:left="-11"/>
        <w:jc w:val="center"/>
      </w:pPr>
      <w:r>
        <w:rPr>
          <w:rStyle w:val="Enfasigrassetto"/>
          <w:rFonts w:ascii="Verdana" w:hAnsi="Verdana" w:cs="Verdana"/>
          <w:sz w:val="20"/>
          <w:szCs w:val="20"/>
        </w:rPr>
        <w:t>DIRITTO DI RECLAMO</w:t>
      </w:r>
    </w:p>
    <w:p w:rsidR="001C5D65" w:rsidRDefault="001C5D65" w:rsidP="001C5D65">
      <w:pPr>
        <w:pStyle w:val="Corpotesto"/>
        <w:spacing w:after="0" w:line="200" w:lineRule="atLeast"/>
        <w:ind w:left="-11"/>
        <w:jc w:val="both"/>
        <w:rPr>
          <w:rFonts w:ascii="Verdana" w:eastAsia="Times New Roman" w:hAnsi="Verdana" w:cs="Times New Roman"/>
          <w:kern w:val="0"/>
          <w:sz w:val="20"/>
          <w:szCs w:val="20"/>
          <w:lang w:eastAsia="it-IT" w:bidi="ar-SA"/>
        </w:rPr>
      </w:pPr>
      <w:r>
        <w:rPr>
          <w:rFonts w:ascii="Verdana" w:hAnsi="Verdana" w:cs="Verdana"/>
          <w:sz w:val="20"/>
          <w:szCs w:val="20"/>
        </w:rPr>
        <w:lastRenderedPageBreak/>
        <w:t>Gli interessati che ritengano che il trattamento dei dati personali a loro riferiti effettuato dal Comune di Celano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rsidR="001C5D65" w:rsidRDefault="001C5D65" w:rsidP="009F0AC4">
      <w:pPr>
        <w:rPr>
          <w:rFonts w:ascii="Times New Roman" w:hAnsi="Times New Roman" w:cs="Times New Roman"/>
          <w:sz w:val="24"/>
          <w:szCs w:val="24"/>
        </w:rPr>
      </w:pPr>
    </w:p>
    <w:p w:rsidR="001C5D65" w:rsidRPr="009F0AC4" w:rsidRDefault="001C5D65" w:rsidP="009F0AC4">
      <w:pPr>
        <w:rPr>
          <w:rFonts w:ascii="Times New Roman" w:hAnsi="Times New Roman" w:cs="Times New Roman"/>
          <w:sz w:val="24"/>
          <w:szCs w:val="24"/>
        </w:rPr>
      </w:pPr>
    </w:p>
    <w:sectPr w:rsidR="001C5D65" w:rsidRPr="009F0AC4" w:rsidSect="007636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84A"/>
    <w:multiLevelType w:val="hybridMultilevel"/>
    <w:tmpl w:val="658C3C18"/>
    <w:lvl w:ilvl="0" w:tplc="68666A4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DC"/>
    <w:rsid w:val="000038F1"/>
    <w:rsid w:val="000758DC"/>
    <w:rsid w:val="00087428"/>
    <w:rsid w:val="000E2BA3"/>
    <w:rsid w:val="001311B0"/>
    <w:rsid w:val="00164CED"/>
    <w:rsid w:val="001B1F46"/>
    <w:rsid w:val="001C5D65"/>
    <w:rsid w:val="001D47EF"/>
    <w:rsid w:val="00201FEF"/>
    <w:rsid w:val="002954E0"/>
    <w:rsid w:val="00444367"/>
    <w:rsid w:val="00450134"/>
    <w:rsid w:val="0045186F"/>
    <w:rsid w:val="004A239E"/>
    <w:rsid w:val="005F401C"/>
    <w:rsid w:val="00610AB6"/>
    <w:rsid w:val="00631CE3"/>
    <w:rsid w:val="00651AD7"/>
    <w:rsid w:val="006740FD"/>
    <w:rsid w:val="006A440C"/>
    <w:rsid w:val="006C4B12"/>
    <w:rsid w:val="00707B90"/>
    <w:rsid w:val="007636D3"/>
    <w:rsid w:val="007646BE"/>
    <w:rsid w:val="0078763B"/>
    <w:rsid w:val="007A2470"/>
    <w:rsid w:val="007E7084"/>
    <w:rsid w:val="009C4F5F"/>
    <w:rsid w:val="009E44FE"/>
    <w:rsid w:val="009F0AC4"/>
    <w:rsid w:val="00A10B4F"/>
    <w:rsid w:val="00A35865"/>
    <w:rsid w:val="00A8793B"/>
    <w:rsid w:val="00AA19A2"/>
    <w:rsid w:val="00B052C0"/>
    <w:rsid w:val="00B2607F"/>
    <w:rsid w:val="00B50928"/>
    <w:rsid w:val="00C817F8"/>
    <w:rsid w:val="00C82244"/>
    <w:rsid w:val="00C84B75"/>
    <w:rsid w:val="00D31A94"/>
    <w:rsid w:val="00D83579"/>
    <w:rsid w:val="00EE6C81"/>
    <w:rsid w:val="00EF1DC1"/>
    <w:rsid w:val="00F431F0"/>
    <w:rsid w:val="00FB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9788E6-52D7-4318-9643-02458A8C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36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758DC"/>
    <w:pPr>
      <w:ind w:left="720"/>
      <w:contextualSpacing/>
    </w:pPr>
  </w:style>
  <w:style w:type="table" w:styleId="Grigliatabella">
    <w:name w:val="Table Grid"/>
    <w:basedOn w:val="Tabellanormale"/>
    <w:uiPriority w:val="59"/>
    <w:rsid w:val="009F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1C5D65"/>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CorpotestoCarattere">
    <w:name w:val="Corpo testo Carattere"/>
    <w:basedOn w:val="Carpredefinitoparagrafo"/>
    <w:link w:val="Corpotesto"/>
    <w:semiHidden/>
    <w:rsid w:val="001C5D65"/>
    <w:rPr>
      <w:rFonts w:ascii="Times New Roman" w:eastAsia="SimSun" w:hAnsi="Times New Roman" w:cs="Mangal"/>
      <w:kern w:val="2"/>
      <w:sz w:val="24"/>
      <w:szCs w:val="24"/>
      <w:lang w:eastAsia="hi-IN" w:bidi="hi-IN"/>
    </w:rPr>
  </w:style>
  <w:style w:type="paragraph" w:customStyle="1" w:styleId="Default">
    <w:name w:val="Default"/>
    <w:basedOn w:val="Normale"/>
    <w:rsid w:val="001C5D65"/>
    <w:pPr>
      <w:widowControl w:val="0"/>
      <w:suppressAutoHyphens/>
      <w:autoSpaceDE w:val="0"/>
      <w:spacing w:after="0" w:line="240" w:lineRule="auto"/>
    </w:pPr>
    <w:rPr>
      <w:rFonts w:ascii="Verdana" w:eastAsia="Verdana" w:hAnsi="Verdana" w:cs="Verdana"/>
      <w:color w:val="000000"/>
      <w:kern w:val="2"/>
      <w:sz w:val="24"/>
      <w:szCs w:val="24"/>
      <w:lang w:eastAsia="hi-IN" w:bidi="hi-IN"/>
    </w:rPr>
  </w:style>
  <w:style w:type="character" w:styleId="Enfasigrassetto">
    <w:name w:val="Strong"/>
    <w:basedOn w:val="Carpredefinitoparagrafo"/>
    <w:qFormat/>
    <w:rsid w:val="001C5D65"/>
    <w:rPr>
      <w:b/>
      <w:bCs/>
    </w:rPr>
  </w:style>
  <w:style w:type="character" w:styleId="Enfasicorsivo">
    <w:name w:val="Emphasis"/>
    <w:basedOn w:val="Carpredefinitoparagrafo"/>
    <w:qFormat/>
    <w:rsid w:val="001C5D65"/>
    <w:rPr>
      <w:i/>
      <w:iCs/>
    </w:rPr>
  </w:style>
  <w:style w:type="character" w:styleId="Collegamentoipertestuale">
    <w:name w:val="Hyperlink"/>
    <w:basedOn w:val="Carpredefinitoparagrafo"/>
    <w:uiPriority w:val="99"/>
    <w:unhideWhenUsed/>
    <w:rsid w:val="00087428"/>
    <w:rPr>
      <w:color w:val="0000FF" w:themeColor="hyperlink"/>
      <w:u w:val="single"/>
    </w:rPr>
  </w:style>
  <w:style w:type="paragraph" w:styleId="Testofumetto">
    <w:name w:val="Balloon Text"/>
    <w:basedOn w:val="Normale"/>
    <w:link w:val="TestofumettoCarattere"/>
    <w:uiPriority w:val="99"/>
    <w:semiHidden/>
    <w:unhideWhenUsed/>
    <w:rsid w:val="007876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7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omune.celano.aq.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Piperni</dc:creator>
  <cp:lastModifiedBy>Loredana Piperni</cp:lastModifiedBy>
  <cp:revision>2</cp:revision>
  <cp:lastPrinted>2024-11-07T10:14:00Z</cp:lastPrinted>
  <dcterms:created xsi:type="dcterms:W3CDTF">2025-10-29T09:17:00Z</dcterms:created>
  <dcterms:modified xsi:type="dcterms:W3CDTF">2025-10-29T09:17:00Z</dcterms:modified>
</cp:coreProperties>
</file>